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E6" w:rsidRDefault="00DE0BE6" w:rsidP="00DE0BE6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DE0BE6" w:rsidRDefault="00DE0BE6" w:rsidP="00DE0BE6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розпорядження міського голови </w:t>
      </w:r>
    </w:p>
    <w:p w:rsidR="00DE0BE6" w:rsidRDefault="00DE0BE6" w:rsidP="00DE0BE6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вересня 2024</w:t>
      </w:r>
    </w:p>
    <w:p w:rsidR="00DE0BE6" w:rsidRDefault="00DE0BE6" w:rsidP="00DE0BE6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325р</w:t>
      </w:r>
    </w:p>
    <w:p w:rsidR="00DE0BE6" w:rsidRDefault="00DE0BE6" w:rsidP="00D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E6" w:rsidRDefault="00DE0BE6" w:rsidP="00D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E6" w:rsidRDefault="00DE0BE6" w:rsidP="00DE0B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4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pacing w:val="54"/>
          <w:sz w:val="27"/>
          <w:szCs w:val="27"/>
          <w:lang w:eastAsia="uk-UA"/>
        </w:rPr>
        <w:t>ФОРМА</w:t>
      </w:r>
    </w:p>
    <w:p w:rsidR="00DE0BE6" w:rsidRDefault="00DE0BE6" w:rsidP="00DE0B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для подання запитів на інформацію, розпорядником якої є</w:t>
      </w:r>
    </w:p>
    <w:p w:rsidR="00DE0BE6" w:rsidRDefault="00DE0BE6" w:rsidP="00DE0B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Миколаївська міська рада та її виконавчі органи</w:t>
      </w:r>
    </w:p>
    <w:p w:rsidR="00DE0BE6" w:rsidRDefault="00DE0BE6" w:rsidP="00DE0B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8084"/>
      </w:tblGrid>
      <w:tr w:rsidR="00DE0BE6" w:rsidTr="00DE0BE6">
        <w:trPr>
          <w:trHeight w:val="284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Розпорядник інформації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Layout w:type="fixed"/>
              <w:tblLook w:val="04A0"/>
            </w:tblPr>
            <w:tblGrid>
              <w:gridCol w:w="458"/>
              <w:gridCol w:w="7410"/>
            </w:tblGrid>
            <w:tr w:rsidR="00DE0BE6">
              <w:tc>
                <w:tcPr>
                  <w:tcW w:w="291" w:type="pct"/>
                  <w:hideMark/>
                </w:tcPr>
                <w:p w:rsidR="00DE0BE6" w:rsidRDefault="00DE0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>
                        <wp:extent cx="238125" cy="230505"/>
                        <wp:effectExtent l="19050" t="0" r="9525" b="0"/>
                        <wp:docPr id="1" name="Рисунок 1" descr="D:\..\..\..\..\..\..\..\К_\Desktop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..\..\..\..\..\..\..\К_\Desktop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9" w:type="pct"/>
                  <w:hideMark/>
                </w:tcPr>
                <w:p w:rsidR="00DE0BE6" w:rsidRDefault="00DE0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Миколаївська міська рада</w:t>
                  </w:r>
                </w:p>
              </w:tc>
            </w:tr>
            <w:tr w:rsidR="00DE0BE6">
              <w:tc>
                <w:tcPr>
                  <w:tcW w:w="291" w:type="pct"/>
                  <w:hideMark/>
                </w:tcPr>
                <w:p w:rsidR="00DE0BE6" w:rsidRDefault="00DE0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>
                        <wp:extent cx="238125" cy="230505"/>
                        <wp:effectExtent l="19050" t="0" r="9525" b="0"/>
                        <wp:docPr id="2" name="Рисунок 2" descr="D:\..\..\..\..\..\..\..\К_\Desktop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..\..\..\..\..\..\..\К_\Desktop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9" w:type="pct"/>
                  <w:hideMark/>
                </w:tcPr>
                <w:p w:rsidR="00DE0BE6" w:rsidRDefault="00DE0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_________________________________________________________</w:t>
                  </w:r>
                </w:p>
                <w:p w:rsidR="00DE0BE6" w:rsidRDefault="00DE0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uk-UA"/>
                    </w:rPr>
                    <w:t>(найменування виконавчого органу Миколаївської міської ради)</w:t>
                  </w:r>
                </w:p>
              </w:tc>
            </w:tr>
          </w:tbl>
          <w:p w:rsidR="00DE0BE6" w:rsidRDefault="00DE0BE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E6" w:rsidTr="00DE0BE6">
        <w:trPr>
          <w:trHeight w:val="284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Запитувач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Look w:val="04A0"/>
            </w:tblPr>
            <w:tblGrid>
              <w:gridCol w:w="2159"/>
              <w:gridCol w:w="5709"/>
            </w:tblGrid>
            <w:tr w:rsidR="00DE0BE6">
              <w:tc>
                <w:tcPr>
                  <w:tcW w:w="1372" w:type="pct"/>
                  <w:hideMark/>
                </w:tcPr>
                <w:p w:rsidR="00DE0BE6" w:rsidRDefault="00DE0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>
                        <wp:extent cx="238125" cy="230505"/>
                        <wp:effectExtent l="19050" t="0" r="9525" b="0"/>
                        <wp:docPr id="3" name="Рисунок 3" descr="D:\..\..\..\..\..\..\..\К_\Desktop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..\..\..\..\..\..\..\К_\Desktop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фізична особа</w:t>
                  </w:r>
                </w:p>
              </w:tc>
              <w:tc>
                <w:tcPr>
                  <w:tcW w:w="3628" w:type="pct"/>
                  <w:hideMark/>
                </w:tcPr>
                <w:p w:rsidR="00DE0BE6" w:rsidRDefault="00DE0BE6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>
                        <wp:extent cx="238125" cy="230505"/>
                        <wp:effectExtent l="19050" t="0" r="9525" b="0"/>
                        <wp:docPr id="4" name="Рисунок 4" descr="D:\..\..\..\..\..\..\..\К_\Desktop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..\..\..\..\..\..\..\К_\Desktop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uk-UA"/>
                    </w:rPr>
                    <w:t>об’єднання громадян без статусу юридичної особи</w:t>
                  </w:r>
                </w:p>
              </w:tc>
            </w:tr>
            <w:tr w:rsidR="00DE0BE6">
              <w:tc>
                <w:tcPr>
                  <w:tcW w:w="5000" w:type="pct"/>
                  <w:gridSpan w:val="2"/>
                  <w:hideMark/>
                </w:tcPr>
                <w:p w:rsidR="00DE0BE6" w:rsidRDefault="00DE0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>
                        <wp:extent cx="238125" cy="230505"/>
                        <wp:effectExtent l="19050" t="0" r="9525" b="0"/>
                        <wp:docPr id="5" name="Рисунок 5" descr="D:\..\..\..\..\..\..\..\К_\Desktop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..\..\..\..\..\..\..\К_\Desktop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юридична особа</w:t>
                  </w:r>
                </w:p>
              </w:tc>
            </w:tr>
          </w:tbl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(прізвище, ім’я, по батькові (за наявності) фізичної особи  /</w:t>
            </w: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найменування юридичної особи  /</w:t>
            </w: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найменування об’єднання громадян без статусу юридичної особи)</w:t>
            </w: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(поштова адреса (місцезнаходження) / адреса електронної пошти /</w:t>
            </w: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номер телефону запитувача)</w:t>
            </w:r>
          </w:p>
        </w:tc>
      </w:tr>
    </w:tbl>
    <w:p w:rsidR="00DE0BE6" w:rsidRDefault="00DE0BE6" w:rsidP="00DE0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ЗАПИТ НА ІНФОРМАЦІЮ</w:t>
      </w:r>
    </w:p>
    <w:tbl>
      <w:tblPr>
        <w:tblW w:w="9356" w:type="dxa"/>
        <w:tblLook w:val="04A0"/>
      </w:tblPr>
      <w:tblGrid>
        <w:gridCol w:w="9855"/>
      </w:tblGrid>
      <w:tr w:rsidR="00DE0BE6" w:rsidTr="00DE0BE6">
        <w:tc>
          <w:tcPr>
            <w:tcW w:w="5000" w:type="pct"/>
            <w:hideMark/>
          </w:tcPr>
          <w:p w:rsidR="00DE0BE6" w:rsidRDefault="00DE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Закону України «Про доступ до публічної інформації» прошу надати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0BE6" w:rsidRDefault="00D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(загальний опис інформації або вид, назва, реквізити чи зміст документа)</w:t>
            </w:r>
          </w:p>
          <w:p w:rsidR="00DE0BE6" w:rsidRDefault="00DE0B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Запитувану інформацію прошу надати у визначений законом строк</w:t>
            </w:r>
          </w:p>
        </w:tc>
      </w:tr>
    </w:tbl>
    <w:p w:rsidR="00DE0BE6" w:rsidRDefault="00DE0BE6" w:rsidP="00DE0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45" w:type="dxa"/>
        <w:tblLayout w:type="fixed"/>
        <w:tblLook w:val="04A0"/>
      </w:tblPr>
      <w:tblGrid>
        <w:gridCol w:w="710"/>
        <w:gridCol w:w="5673"/>
        <w:gridCol w:w="567"/>
        <w:gridCol w:w="2695"/>
      </w:tblGrid>
      <w:tr w:rsidR="00DE0BE6" w:rsidTr="00DE0BE6">
        <w:tc>
          <w:tcPr>
            <w:tcW w:w="368" w:type="pct"/>
            <w:hideMark/>
          </w:tcPr>
          <w:p w:rsidR="00DE0BE6" w:rsidRDefault="00DE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8125" cy="230505"/>
                  <wp:effectExtent l="19050" t="0" r="9525" b="0"/>
                  <wp:docPr id="6" name="Рисунок 6" descr="D:\..\..\..\..\..\..\..\К_\Desktop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..\..\..\..\..\..\..\К_\Desktop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pct"/>
            <w:hideMark/>
          </w:tcPr>
          <w:p w:rsidR="00DE0BE6" w:rsidRDefault="00D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поштову адресу:</w:t>
            </w:r>
          </w:p>
          <w:p w:rsidR="00DE0BE6" w:rsidRDefault="00D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</w:t>
            </w:r>
          </w:p>
          <w:p w:rsidR="00DE0BE6" w:rsidRDefault="00D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</w:t>
            </w:r>
          </w:p>
        </w:tc>
        <w:tc>
          <w:tcPr>
            <w:tcW w:w="294" w:type="pct"/>
            <w:hideMark/>
          </w:tcPr>
          <w:p w:rsidR="00DE0BE6" w:rsidRDefault="00DE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8125" cy="230505"/>
                  <wp:effectExtent l="19050" t="0" r="9525" b="0"/>
                  <wp:docPr id="7" name="Рисунок 7" descr="D:\..\..\..\..\..\..\..\К_\Desktop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..\..\..\..\..\..\..\К_\Desktop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pct"/>
            <w:hideMark/>
          </w:tcPr>
          <w:p w:rsidR="00DE0BE6" w:rsidRDefault="00D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електронну адресу:</w:t>
            </w:r>
          </w:p>
          <w:p w:rsidR="00DE0BE6" w:rsidRDefault="00D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</w:t>
            </w:r>
          </w:p>
        </w:tc>
      </w:tr>
    </w:tbl>
    <w:p w:rsidR="00DE0BE6" w:rsidRDefault="00DE0BE6" w:rsidP="00DE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Look w:val="04A0"/>
      </w:tblPr>
      <w:tblGrid>
        <w:gridCol w:w="9639"/>
      </w:tblGrid>
      <w:tr w:rsidR="00DE0BE6" w:rsidTr="00DE0BE6">
        <w:tc>
          <w:tcPr>
            <w:tcW w:w="5000" w:type="pct"/>
            <w:hideMark/>
          </w:tcPr>
          <w:p w:rsidR="00DE0BE6" w:rsidRDefault="00DE0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</w:t>
            </w:r>
          </w:p>
          <w:p w:rsidR="00DE0BE6" w:rsidRDefault="00DE0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(підпис і дату за умови подання запиту в письмовій формі)</w:t>
            </w:r>
          </w:p>
        </w:tc>
      </w:tr>
    </w:tbl>
    <w:p w:rsidR="00AB1004" w:rsidRPr="00DE0BE6" w:rsidRDefault="00AB1004" w:rsidP="00DE0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AB1004" w:rsidRPr="00DE0BE6" w:rsidSect="00AB10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BE6"/>
    <w:rsid w:val="00AB1004"/>
    <w:rsid w:val="00DE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..\..\..\..\..\..\..\&#1050;_\Desktop\RE34881_img_00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2024-10-02T08:20:00Z</dcterms:created>
  <dcterms:modified xsi:type="dcterms:W3CDTF">2024-10-02T08:21:00Z</dcterms:modified>
</cp:coreProperties>
</file>