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5D" w:rsidRPr="00C055CF" w:rsidRDefault="004E195D" w:rsidP="00FC3621">
      <w:pPr>
        <w:spacing w:after="36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5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Звіти щодо задоволення запитів на інформацію</w:t>
      </w:r>
    </w:p>
    <w:p w:rsidR="00DB1FBC" w:rsidRPr="007D1A28" w:rsidRDefault="004E195D" w:rsidP="00FC3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період з 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02.01.2020</w:t>
      </w:r>
      <w:r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30.0</w:t>
      </w:r>
      <w:r w:rsidR="009B077D" w:rsidRPr="009B0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</w:t>
      </w:r>
      <w:r w:rsidR="008B7837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597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департаментом фінансів Миколаїв</w:t>
      </w:r>
      <w:r w:rsidR="00154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ської міської ради опрацьовано </w:t>
      </w:r>
      <w:r w:rsidR="00577BB6" w:rsidRPr="00577B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F34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597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запитів на отримання інформації</w:t>
      </w:r>
      <w:r w:rsidR="00C05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54028" w:rsidRPr="00554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яких </w:t>
      </w:r>
      <w:r w:rsidR="00F345E3" w:rsidRPr="00F34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554028" w:rsidRPr="00554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інформаційних запитів надійшли безпосередньо до департаменту фінансів Миколаївської міської ради від Т</w:t>
      </w:r>
      <w:r w:rsidR="00554028" w:rsidRPr="0055402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овариства з обмеженою відповідальністю «Шиповник»,</w:t>
      </w:r>
      <w:r w:rsidR="00C20E2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департаменту стратегічних розслідувань</w:t>
      </w:r>
      <w:r w:rsidR="00F345E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Національної поліції України, громадянки Юлії Камінець</w:t>
      </w:r>
      <w:r w:rsidR="00C20E2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 w:rsidR="00F34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бюджету та фінансів Житомирської міської ради,</w:t>
      </w:r>
      <w:r w:rsidR="0055402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F345E3" w:rsidRPr="00F34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обласної прокуратури, депутата міської ради Єнтіна В.О.,</w:t>
      </w:r>
      <w:r w:rsidR="00F34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54028" w:rsidRPr="005540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="00554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4028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</w:t>
      </w:r>
      <w:r w:rsidR="00554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554028" w:rsidRPr="004E1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</w:t>
      </w:r>
      <w:r w:rsidR="00554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7D1A28" w:rsidRPr="007D1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1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надійшли від виконавчого комітету </w:t>
      </w:r>
      <w:r w:rsidR="007D1A28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міської ради</w:t>
      </w:r>
      <w:r w:rsidR="007D1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через систему електронного документообігу «АСКОД» від</w:t>
      </w:r>
      <w:r w:rsidR="007D1A28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1A28" w:rsidRPr="004E1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громадських організацій, підприємств</w:t>
      </w:r>
      <w:r w:rsidR="007D1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D1A28" w:rsidRPr="00B41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1A28" w:rsidRPr="004E1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 w:rsidR="007D1A28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4E195D" w:rsidRPr="004F6493" w:rsidRDefault="004E195D" w:rsidP="00FC3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них вирішено позитивно –</w:t>
      </w:r>
      <w:r w:rsidR="00F75D41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0E60" w:rsidRPr="0006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6A336D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запитів, надано роз’яснення на</w:t>
      </w:r>
      <w:r w:rsidR="006A336D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6A336D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</w:t>
      </w:r>
      <w:r w:rsidR="0046381C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E2072E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D1A28" w:rsidRDefault="00503774" w:rsidP="00FC3621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3D48CF">
        <w:rPr>
          <w:rFonts w:eastAsia="Times New Roman"/>
          <w:b/>
          <w:sz w:val="28"/>
          <w:szCs w:val="28"/>
          <w:lang w:val="uk-UA" w:eastAsia="ru-RU"/>
        </w:rPr>
        <w:t>Запитувачі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звер</w:t>
      </w:r>
      <w:r w:rsidRPr="003D48CF">
        <w:rPr>
          <w:rFonts w:eastAsia="Times New Roman"/>
          <w:b/>
          <w:sz w:val="28"/>
          <w:szCs w:val="28"/>
          <w:lang w:val="uk-UA" w:eastAsia="ru-RU"/>
        </w:rPr>
        <w:t>нулися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з п</w:t>
      </w:r>
      <w:r w:rsidRPr="003D48CF">
        <w:rPr>
          <w:rFonts w:eastAsia="Times New Roman"/>
          <w:b/>
          <w:sz w:val="28"/>
          <w:szCs w:val="28"/>
          <w:lang w:val="uk-UA" w:eastAsia="ru-RU"/>
        </w:rPr>
        <w:t xml:space="preserve">роханням надати 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>інформаці</w:t>
      </w:r>
      <w:r w:rsidRPr="003D48CF">
        <w:rPr>
          <w:rFonts w:eastAsia="Times New Roman"/>
          <w:b/>
          <w:sz w:val="28"/>
          <w:szCs w:val="28"/>
          <w:lang w:val="uk-UA" w:eastAsia="ru-RU"/>
        </w:rPr>
        <w:t>ю</w:t>
      </w:r>
      <w:r w:rsidR="0059791E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>щодо:</w:t>
      </w:r>
      <w:r w:rsidR="00A2220B" w:rsidRPr="00C055CF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CE4881" w:rsidRDefault="00554028" w:rsidP="00FC3621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C055CF">
        <w:rPr>
          <w:sz w:val="28"/>
          <w:szCs w:val="28"/>
          <w:lang w:val="uk-UA"/>
        </w:rPr>
        <w:t>передбачених в бюджеті м.</w:t>
      </w:r>
      <w:r>
        <w:rPr>
          <w:sz w:val="28"/>
          <w:szCs w:val="28"/>
          <w:lang w:val="uk-UA"/>
        </w:rPr>
        <w:t xml:space="preserve"> </w:t>
      </w:r>
      <w:r w:rsidRPr="00C055CF">
        <w:rPr>
          <w:sz w:val="28"/>
          <w:szCs w:val="28"/>
          <w:lang w:val="uk-UA"/>
        </w:rPr>
        <w:t>Микола</w:t>
      </w:r>
      <w:r>
        <w:rPr>
          <w:sz w:val="28"/>
          <w:szCs w:val="28"/>
          <w:lang w:val="uk-UA"/>
        </w:rPr>
        <w:t>є</w:t>
      </w:r>
      <w:r w:rsidRPr="00C055C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</w:t>
      </w:r>
      <w:r w:rsidRPr="00C055CF">
        <w:rPr>
          <w:sz w:val="28"/>
          <w:szCs w:val="28"/>
          <w:lang w:val="uk-UA"/>
        </w:rPr>
        <w:t xml:space="preserve"> на 2020 рік коштів на ліквідацію стихійних сміттєзвалищ  департаменту ЖКГ, </w:t>
      </w:r>
      <w:r>
        <w:rPr>
          <w:sz w:val="28"/>
          <w:szCs w:val="28"/>
          <w:lang w:val="uk-UA"/>
        </w:rPr>
        <w:t>а</w:t>
      </w:r>
      <w:r w:rsidRPr="00C055CF">
        <w:rPr>
          <w:sz w:val="28"/>
          <w:szCs w:val="28"/>
          <w:lang w:val="uk-UA"/>
        </w:rPr>
        <w:t>дміністраці</w:t>
      </w:r>
      <w:r>
        <w:rPr>
          <w:sz w:val="28"/>
          <w:szCs w:val="28"/>
          <w:lang w:val="uk-UA"/>
        </w:rPr>
        <w:t>ям</w:t>
      </w:r>
      <w:r w:rsidRPr="00C055CF">
        <w:rPr>
          <w:sz w:val="28"/>
          <w:szCs w:val="28"/>
          <w:lang w:val="uk-UA"/>
        </w:rPr>
        <w:t xml:space="preserve"> Корабельного, Заводського, Центрального та </w:t>
      </w:r>
      <w:r w:rsidRPr="00A742C6">
        <w:rPr>
          <w:sz w:val="28"/>
          <w:szCs w:val="28"/>
          <w:lang w:val="uk-UA"/>
        </w:rPr>
        <w:t>Інгульського</w:t>
      </w:r>
      <w:r w:rsidRPr="00C055CF">
        <w:rPr>
          <w:sz w:val="28"/>
          <w:szCs w:val="28"/>
          <w:lang w:val="uk-UA"/>
        </w:rPr>
        <w:t xml:space="preserve"> районів</w:t>
      </w:r>
      <w:r>
        <w:rPr>
          <w:sz w:val="28"/>
          <w:szCs w:val="28"/>
          <w:lang w:val="uk-UA"/>
        </w:rPr>
        <w:t xml:space="preserve">; </w:t>
      </w:r>
      <w:r w:rsidR="00C35E94" w:rsidRPr="00C35E94">
        <w:rPr>
          <w:sz w:val="28"/>
          <w:szCs w:val="28"/>
          <w:lang w:val="uk-UA"/>
        </w:rPr>
        <w:t>виділ</w:t>
      </w:r>
      <w:r w:rsidR="00C35E94">
        <w:rPr>
          <w:sz w:val="28"/>
          <w:szCs w:val="28"/>
          <w:lang w:val="uk-UA"/>
        </w:rPr>
        <w:t xml:space="preserve">ення коштів з </w:t>
      </w:r>
      <w:r w:rsidR="007D1A28">
        <w:rPr>
          <w:sz w:val="28"/>
          <w:szCs w:val="28"/>
          <w:lang w:val="uk-UA"/>
        </w:rPr>
        <w:t>бюджету філії ГО «Українська ака</w:t>
      </w:r>
      <w:r w:rsidR="00C35E94">
        <w:rPr>
          <w:sz w:val="28"/>
          <w:szCs w:val="28"/>
          <w:lang w:val="uk-UA"/>
        </w:rPr>
        <w:t>демія лідерства»</w:t>
      </w:r>
      <w:r w:rsidR="007D1A28">
        <w:rPr>
          <w:sz w:val="28"/>
          <w:szCs w:val="28"/>
          <w:lang w:val="uk-UA"/>
        </w:rPr>
        <w:t xml:space="preserve">; </w:t>
      </w:r>
      <w:r w:rsidR="00B41E18" w:rsidRPr="00C055CF">
        <w:rPr>
          <w:sz w:val="28"/>
          <w:szCs w:val="28"/>
          <w:lang w:val="uk-UA"/>
        </w:rPr>
        <w:t xml:space="preserve">туристичного збору, пайової участі власників </w:t>
      </w:r>
      <w:r w:rsidR="009B077D">
        <w:rPr>
          <w:sz w:val="28"/>
          <w:szCs w:val="28"/>
          <w:lang w:val="uk-UA"/>
        </w:rPr>
        <w:t>тимчасових споруд</w:t>
      </w:r>
      <w:r w:rsidR="00B41E18" w:rsidRPr="00C055CF">
        <w:rPr>
          <w:sz w:val="28"/>
          <w:szCs w:val="28"/>
          <w:lang w:val="uk-UA"/>
        </w:rPr>
        <w:t>, розміру оплати за користування зем</w:t>
      </w:r>
      <w:r w:rsidR="00960A32">
        <w:rPr>
          <w:sz w:val="28"/>
          <w:szCs w:val="28"/>
          <w:lang w:val="uk-UA"/>
        </w:rPr>
        <w:t xml:space="preserve">ельними </w:t>
      </w:r>
      <w:r w:rsidR="00B41E18" w:rsidRPr="00C055CF">
        <w:rPr>
          <w:sz w:val="28"/>
          <w:szCs w:val="28"/>
          <w:lang w:val="uk-UA"/>
        </w:rPr>
        <w:t xml:space="preserve">ділянками для розміщення </w:t>
      </w:r>
      <w:r w:rsidR="009B077D">
        <w:rPr>
          <w:sz w:val="28"/>
          <w:szCs w:val="28"/>
          <w:lang w:val="uk-UA"/>
        </w:rPr>
        <w:t>тимчасових споруд</w:t>
      </w:r>
      <w:r w:rsidR="00B41E18" w:rsidRPr="00C055CF">
        <w:rPr>
          <w:sz w:val="28"/>
          <w:szCs w:val="28"/>
          <w:lang w:val="uk-UA"/>
        </w:rPr>
        <w:t xml:space="preserve">, нормативну грошову оцінку; </w:t>
      </w:r>
      <w:r w:rsidR="000C68A0" w:rsidRPr="00C055CF">
        <w:rPr>
          <w:sz w:val="28"/>
          <w:szCs w:val="28"/>
          <w:lang w:val="uk-UA"/>
        </w:rPr>
        <w:t>про виділення коштів на боротьбу з епідемією та заходів для соціально</w:t>
      </w:r>
      <w:r w:rsidR="00960A32">
        <w:rPr>
          <w:sz w:val="28"/>
          <w:szCs w:val="28"/>
          <w:lang w:val="uk-UA"/>
        </w:rPr>
        <w:t>-</w:t>
      </w:r>
      <w:r w:rsidR="000C68A0" w:rsidRPr="00C055CF">
        <w:rPr>
          <w:sz w:val="28"/>
          <w:szCs w:val="28"/>
          <w:lang w:val="uk-UA"/>
        </w:rPr>
        <w:t xml:space="preserve">незахищених верств населення; </w:t>
      </w:r>
      <w:r w:rsidR="007D1A28" w:rsidRPr="007D1A28">
        <w:rPr>
          <w:sz w:val="28"/>
          <w:szCs w:val="28"/>
          <w:lang w:val="uk-UA"/>
        </w:rPr>
        <w:t>рішень сесії міськради  та по</w:t>
      </w:r>
      <w:r w:rsidR="00F345E3">
        <w:rPr>
          <w:sz w:val="28"/>
          <w:szCs w:val="28"/>
          <w:lang w:val="uk-UA"/>
        </w:rPr>
        <w:t>і</w:t>
      </w:r>
      <w:r w:rsidR="007D1A28" w:rsidRPr="007D1A28">
        <w:rPr>
          <w:sz w:val="28"/>
          <w:szCs w:val="28"/>
          <w:lang w:val="uk-UA"/>
        </w:rPr>
        <w:t>менного голосування стосовно кредитів ЄБРР, фінансування інвестиційного проекту - громадський транспорт</w:t>
      </w:r>
      <w:r w:rsidR="007D1A28">
        <w:rPr>
          <w:sz w:val="28"/>
          <w:szCs w:val="28"/>
          <w:lang w:val="uk-UA"/>
        </w:rPr>
        <w:t xml:space="preserve">; </w:t>
      </w:r>
      <w:r w:rsidR="00CE4881">
        <w:rPr>
          <w:sz w:val="28"/>
          <w:szCs w:val="28"/>
          <w:lang w:val="uk-UA"/>
        </w:rPr>
        <w:t>реєстр пайової участі, копію договору, копію розрахунку ТОВ «Інвест Естейт»;</w:t>
      </w:r>
      <w:r w:rsidR="00190F19">
        <w:rPr>
          <w:sz w:val="28"/>
          <w:szCs w:val="28"/>
          <w:lang w:val="uk-UA"/>
        </w:rPr>
        <w:t xml:space="preserve"> </w:t>
      </w:r>
      <w:r w:rsidR="00F345E3">
        <w:rPr>
          <w:sz w:val="28"/>
          <w:szCs w:val="28"/>
          <w:lang w:val="uk-UA"/>
        </w:rPr>
        <w:t xml:space="preserve">фіксований </w:t>
      </w:r>
      <w:r w:rsidR="00CE4881" w:rsidRPr="00CE4881">
        <w:rPr>
          <w:sz w:val="28"/>
          <w:szCs w:val="28"/>
          <w:lang w:val="uk-UA"/>
        </w:rPr>
        <w:t>розмір</w:t>
      </w:r>
      <w:r w:rsidR="00CE4881">
        <w:rPr>
          <w:sz w:val="28"/>
          <w:szCs w:val="28"/>
          <w:lang w:val="uk-UA"/>
        </w:rPr>
        <w:t>у</w:t>
      </w:r>
      <w:r w:rsidR="00CE4881" w:rsidRPr="00CE4881">
        <w:rPr>
          <w:sz w:val="28"/>
          <w:szCs w:val="28"/>
          <w:lang w:val="uk-UA"/>
        </w:rPr>
        <w:t xml:space="preserve"> ставки туристичного збору</w:t>
      </w:r>
      <w:r w:rsidR="00CE4881">
        <w:rPr>
          <w:sz w:val="28"/>
          <w:szCs w:val="28"/>
          <w:lang w:val="uk-UA"/>
        </w:rPr>
        <w:t>;</w:t>
      </w:r>
      <w:r w:rsidR="00190F19">
        <w:rPr>
          <w:sz w:val="28"/>
          <w:szCs w:val="28"/>
          <w:lang w:val="uk-UA"/>
        </w:rPr>
        <w:t xml:space="preserve"> </w:t>
      </w:r>
      <w:r w:rsidR="007D1A28" w:rsidRPr="007D1A28">
        <w:rPr>
          <w:sz w:val="28"/>
          <w:szCs w:val="28"/>
          <w:lang w:val="uk-UA"/>
        </w:rPr>
        <w:t>копії рішення та поіменного голосування  по перерозподілу коштів</w:t>
      </w:r>
      <w:r w:rsidR="00CE4881">
        <w:rPr>
          <w:sz w:val="28"/>
          <w:szCs w:val="28"/>
          <w:lang w:val="uk-UA"/>
        </w:rPr>
        <w:t>;</w:t>
      </w:r>
      <w:r w:rsidR="00190F19">
        <w:rPr>
          <w:sz w:val="28"/>
          <w:szCs w:val="28"/>
          <w:lang w:val="uk-UA"/>
        </w:rPr>
        <w:t xml:space="preserve"> </w:t>
      </w:r>
      <w:r w:rsidR="007D1A28" w:rsidRPr="007D1A28">
        <w:rPr>
          <w:sz w:val="28"/>
          <w:szCs w:val="28"/>
          <w:lang w:val="uk-UA"/>
        </w:rPr>
        <w:t>отримання коштів з бюджету</w:t>
      </w:r>
      <w:r w:rsidR="00CE4881">
        <w:rPr>
          <w:sz w:val="28"/>
          <w:szCs w:val="28"/>
          <w:lang w:val="uk-UA"/>
        </w:rPr>
        <w:t xml:space="preserve"> міста КП «Миколаївелектротранс»;</w:t>
      </w:r>
      <w:r w:rsidR="00190F19">
        <w:rPr>
          <w:sz w:val="28"/>
          <w:szCs w:val="28"/>
          <w:lang w:val="uk-UA"/>
        </w:rPr>
        <w:t xml:space="preserve"> </w:t>
      </w:r>
      <w:r w:rsidR="007D1A28" w:rsidRPr="007D1A28">
        <w:rPr>
          <w:sz w:val="28"/>
          <w:szCs w:val="28"/>
          <w:lang w:val="uk-UA"/>
        </w:rPr>
        <w:t>стосовно кількості працівників та їх заробітної плати</w:t>
      </w:r>
      <w:r w:rsidR="00190F19">
        <w:rPr>
          <w:sz w:val="28"/>
          <w:szCs w:val="28"/>
          <w:lang w:val="uk-UA"/>
        </w:rPr>
        <w:t xml:space="preserve">; </w:t>
      </w:r>
      <w:r w:rsidR="007D1A28" w:rsidRPr="007D1A28">
        <w:rPr>
          <w:sz w:val="28"/>
          <w:szCs w:val="28"/>
          <w:lang w:val="uk-UA"/>
        </w:rPr>
        <w:t>стосовно інформаційних запитів (кількість та аналіз)</w:t>
      </w:r>
      <w:r w:rsidR="009B17AD">
        <w:rPr>
          <w:sz w:val="28"/>
          <w:szCs w:val="28"/>
          <w:lang w:val="uk-UA"/>
        </w:rPr>
        <w:t xml:space="preserve">; </w:t>
      </w:r>
      <w:r w:rsidR="007D1A28" w:rsidRPr="007D1A28">
        <w:rPr>
          <w:sz w:val="28"/>
          <w:szCs w:val="28"/>
          <w:lang w:val="uk-UA"/>
        </w:rPr>
        <w:t xml:space="preserve">стосовно особи, </w:t>
      </w:r>
      <w:r w:rsidR="007D1A28" w:rsidRPr="007D1A28">
        <w:rPr>
          <w:sz w:val="28"/>
          <w:szCs w:val="28"/>
          <w:lang w:val="uk-UA"/>
        </w:rPr>
        <w:lastRenderedPageBreak/>
        <w:t>що відповідає за роботу електронної скриньки для запитів, прийом та обробку запитів</w:t>
      </w:r>
      <w:r w:rsidR="009B17AD">
        <w:rPr>
          <w:sz w:val="28"/>
          <w:szCs w:val="28"/>
          <w:lang w:val="uk-UA"/>
        </w:rPr>
        <w:t xml:space="preserve">; </w:t>
      </w:r>
      <w:r w:rsidR="007D1A28" w:rsidRPr="007D1A28">
        <w:rPr>
          <w:sz w:val="28"/>
          <w:szCs w:val="28"/>
          <w:lang w:val="uk-UA"/>
        </w:rPr>
        <w:t>рішення міської ради</w:t>
      </w:r>
      <w:r w:rsidR="007D1A28">
        <w:rPr>
          <w:sz w:val="28"/>
          <w:szCs w:val="28"/>
          <w:lang w:val="uk-UA"/>
        </w:rPr>
        <w:t xml:space="preserve"> від 17.06.2020 № 56/146</w:t>
      </w:r>
      <w:r w:rsidR="007D1A28" w:rsidRPr="007D1A28">
        <w:rPr>
          <w:sz w:val="28"/>
          <w:szCs w:val="28"/>
          <w:lang w:val="uk-UA"/>
        </w:rPr>
        <w:t xml:space="preserve"> та</w:t>
      </w:r>
      <w:r w:rsidR="009B17AD">
        <w:rPr>
          <w:sz w:val="28"/>
          <w:szCs w:val="28"/>
          <w:lang w:val="uk-UA"/>
        </w:rPr>
        <w:t xml:space="preserve"> пояснювальної записки до нього; </w:t>
      </w:r>
      <w:r w:rsidR="007D1A28" w:rsidRPr="007D1A28">
        <w:rPr>
          <w:sz w:val="28"/>
          <w:szCs w:val="28"/>
          <w:lang w:val="uk-UA"/>
        </w:rPr>
        <w:t>надання рішення деп</w:t>
      </w:r>
      <w:r w:rsidR="009B17AD">
        <w:rPr>
          <w:sz w:val="28"/>
          <w:szCs w:val="28"/>
          <w:lang w:val="uk-UA"/>
        </w:rPr>
        <w:t xml:space="preserve">утатської </w:t>
      </w:r>
      <w:r w:rsidR="007D1A28" w:rsidRPr="007D1A28">
        <w:rPr>
          <w:sz w:val="28"/>
          <w:szCs w:val="28"/>
          <w:lang w:val="uk-UA"/>
        </w:rPr>
        <w:t>комісій стосовно виділення коштів для придбання житла</w:t>
      </w:r>
      <w:r w:rsidR="009B17AD">
        <w:rPr>
          <w:sz w:val="28"/>
          <w:szCs w:val="28"/>
          <w:lang w:val="uk-UA"/>
        </w:rPr>
        <w:t xml:space="preserve">; </w:t>
      </w:r>
      <w:r w:rsidR="00F345E3" w:rsidRPr="00F345E3">
        <w:rPr>
          <w:sz w:val="28"/>
          <w:szCs w:val="28"/>
          <w:lang w:val="uk-UA"/>
        </w:rPr>
        <w:t>програм</w:t>
      </w:r>
      <w:r w:rsidR="009B17AD">
        <w:rPr>
          <w:sz w:val="28"/>
          <w:szCs w:val="28"/>
          <w:lang w:val="uk-UA"/>
        </w:rPr>
        <w:t>и</w:t>
      </w:r>
      <w:r w:rsidR="00F345E3" w:rsidRPr="00F345E3">
        <w:rPr>
          <w:sz w:val="28"/>
          <w:szCs w:val="28"/>
          <w:lang w:val="uk-UA"/>
        </w:rPr>
        <w:t xml:space="preserve"> висвітленн</w:t>
      </w:r>
      <w:r w:rsidR="009B17AD">
        <w:rPr>
          <w:sz w:val="28"/>
          <w:szCs w:val="28"/>
          <w:lang w:val="uk-UA"/>
        </w:rPr>
        <w:t>я</w:t>
      </w:r>
      <w:r w:rsidR="00F345E3" w:rsidRPr="00F345E3">
        <w:rPr>
          <w:sz w:val="28"/>
          <w:szCs w:val="28"/>
          <w:lang w:val="uk-UA"/>
        </w:rPr>
        <w:t xml:space="preserve"> діяльності </w:t>
      </w:r>
      <w:r w:rsidR="009B17AD">
        <w:rPr>
          <w:sz w:val="28"/>
          <w:szCs w:val="28"/>
          <w:lang w:val="uk-UA"/>
        </w:rPr>
        <w:t>департаменту фінансів</w:t>
      </w:r>
      <w:r w:rsidR="00F345E3" w:rsidRPr="00F345E3">
        <w:rPr>
          <w:sz w:val="28"/>
          <w:szCs w:val="28"/>
          <w:lang w:val="uk-UA"/>
        </w:rPr>
        <w:t xml:space="preserve"> у ЗМІ на 2020 рік, використання коштів на виконання програми</w:t>
      </w:r>
      <w:r w:rsidR="009B17AD">
        <w:rPr>
          <w:sz w:val="28"/>
          <w:szCs w:val="28"/>
          <w:lang w:val="uk-UA"/>
        </w:rPr>
        <w:t xml:space="preserve">; </w:t>
      </w:r>
      <w:r w:rsidR="00F345E3" w:rsidRPr="00F345E3">
        <w:rPr>
          <w:sz w:val="28"/>
          <w:szCs w:val="28"/>
          <w:lang w:val="uk-UA"/>
        </w:rPr>
        <w:t>документ</w:t>
      </w:r>
      <w:r w:rsidR="009B17AD">
        <w:rPr>
          <w:sz w:val="28"/>
          <w:szCs w:val="28"/>
          <w:lang w:val="uk-UA"/>
        </w:rPr>
        <w:t>ів (завірених</w:t>
      </w:r>
      <w:r w:rsidR="00F345E3" w:rsidRPr="00F345E3">
        <w:rPr>
          <w:sz w:val="28"/>
          <w:szCs w:val="28"/>
          <w:lang w:val="uk-UA"/>
        </w:rPr>
        <w:t>) стосовно  встановлення та оприлюднення місцевих податків</w:t>
      </w:r>
      <w:r w:rsidR="00F345E3">
        <w:rPr>
          <w:sz w:val="28"/>
          <w:szCs w:val="28"/>
          <w:lang w:val="uk-UA"/>
        </w:rPr>
        <w:t>;</w:t>
      </w:r>
      <w:r w:rsidR="0061523A">
        <w:rPr>
          <w:sz w:val="28"/>
          <w:szCs w:val="28"/>
          <w:lang w:val="uk-UA"/>
        </w:rPr>
        <w:t xml:space="preserve"> </w:t>
      </w:r>
      <w:r w:rsidR="00F345E3" w:rsidRPr="00F345E3">
        <w:rPr>
          <w:sz w:val="28"/>
          <w:szCs w:val="28"/>
          <w:lang w:val="uk-UA"/>
        </w:rPr>
        <w:t>пільг</w:t>
      </w:r>
      <w:r w:rsidR="0061523A">
        <w:rPr>
          <w:sz w:val="28"/>
          <w:szCs w:val="28"/>
          <w:lang w:val="uk-UA"/>
        </w:rPr>
        <w:t>и</w:t>
      </w:r>
      <w:r w:rsidR="00F345E3" w:rsidRPr="00F345E3">
        <w:rPr>
          <w:sz w:val="28"/>
          <w:szCs w:val="28"/>
          <w:lang w:val="uk-UA"/>
        </w:rPr>
        <w:t xml:space="preserve"> по єдиному податку міської ради та прийняте рішення реалізовано на практиці податковими органами</w:t>
      </w:r>
      <w:r w:rsidR="00F345E3">
        <w:rPr>
          <w:sz w:val="28"/>
          <w:szCs w:val="28"/>
          <w:lang w:val="uk-UA"/>
        </w:rPr>
        <w:t>;</w:t>
      </w:r>
      <w:r w:rsidR="0061523A">
        <w:rPr>
          <w:sz w:val="28"/>
          <w:szCs w:val="28"/>
          <w:lang w:val="uk-UA"/>
        </w:rPr>
        <w:t xml:space="preserve"> </w:t>
      </w:r>
      <w:r w:rsidR="00F345E3" w:rsidRPr="00F345E3">
        <w:rPr>
          <w:sz w:val="28"/>
          <w:szCs w:val="28"/>
          <w:lang w:val="uk-UA"/>
        </w:rPr>
        <w:t>розміру бюджетних призначень, передбачених на закупівлю у 2019 році робіт з реконструк</w:t>
      </w:r>
      <w:r w:rsidR="00F345E3">
        <w:rPr>
          <w:sz w:val="28"/>
          <w:szCs w:val="28"/>
          <w:lang w:val="uk-UA"/>
        </w:rPr>
        <w:t>ції міського палацу «Молодіжний»;</w:t>
      </w:r>
      <w:r w:rsidR="0037170E">
        <w:rPr>
          <w:sz w:val="28"/>
          <w:szCs w:val="28"/>
          <w:lang w:val="uk-UA"/>
        </w:rPr>
        <w:t xml:space="preserve"> </w:t>
      </w:r>
      <w:r w:rsidR="0039225A" w:rsidRPr="0039225A">
        <w:rPr>
          <w:sz w:val="28"/>
          <w:szCs w:val="28"/>
          <w:lang w:val="uk-UA"/>
        </w:rPr>
        <w:t>використання коштів на виконання депутатських повноважень за період 2015-2019 рр.</w:t>
      </w:r>
    </w:p>
    <w:p w:rsidR="00A058C7" w:rsidRDefault="00405362" w:rsidP="00CA38FC">
      <w:pPr>
        <w:spacing w:after="36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Департамент </w:t>
      </w:r>
      <w:r w:rsidR="009E27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фінансів</w:t>
      </w:r>
      <w:r w:rsidR="004E195D" w:rsidRPr="004E1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4E195D" w:rsidRPr="00573F1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Миколаївської міської ради</w:t>
      </w:r>
    </w:p>
    <w:p w:rsidR="00577BB6" w:rsidRPr="00106A22" w:rsidRDefault="00577BB6" w:rsidP="00CA38FC">
      <w:pPr>
        <w:spacing w:after="36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01.10.2020</w:t>
      </w:r>
    </w:p>
    <w:sectPr w:rsidR="00577BB6" w:rsidRPr="00106A22" w:rsidSect="00A0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4E195D"/>
    <w:rsid w:val="00052F91"/>
    <w:rsid w:val="00060E60"/>
    <w:rsid w:val="00061842"/>
    <w:rsid w:val="000C68A0"/>
    <w:rsid w:val="000E2F02"/>
    <w:rsid w:val="00106A22"/>
    <w:rsid w:val="00153E27"/>
    <w:rsid w:val="001547DC"/>
    <w:rsid w:val="00190F19"/>
    <w:rsid w:val="001B60B6"/>
    <w:rsid w:val="002A21DB"/>
    <w:rsid w:val="00324C50"/>
    <w:rsid w:val="0037170E"/>
    <w:rsid w:val="0039225A"/>
    <w:rsid w:val="003B534E"/>
    <w:rsid w:val="003D48CF"/>
    <w:rsid w:val="00405362"/>
    <w:rsid w:val="0046381C"/>
    <w:rsid w:val="004B3893"/>
    <w:rsid w:val="004D3BA1"/>
    <w:rsid w:val="004E195D"/>
    <w:rsid w:val="004F6493"/>
    <w:rsid w:val="00503774"/>
    <w:rsid w:val="00510FCB"/>
    <w:rsid w:val="00554028"/>
    <w:rsid w:val="00573F13"/>
    <w:rsid w:val="00577BB6"/>
    <w:rsid w:val="005973DC"/>
    <w:rsid w:val="0059791E"/>
    <w:rsid w:val="005C29BD"/>
    <w:rsid w:val="006141C0"/>
    <w:rsid w:val="0061523A"/>
    <w:rsid w:val="006A336D"/>
    <w:rsid w:val="006F5917"/>
    <w:rsid w:val="00714C75"/>
    <w:rsid w:val="007A3EA0"/>
    <w:rsid w:val="007D1A28"/>
    <w:rsid w:val="00822403"/>
    <w:rsid w:val="0083013C"/>
    <w:rsid w:val="008A4D3B"/>
    <w:rsid w:val="008B3954"/>
    <w:rsid w:val="008B7837"/>
    <w:rsid w:val="008D5EEA"/>
    <w:rsid w:val="008D675F"/>
    <w:rsid w:val="008F225E"/>
    <w:rsid w:val="00960A32"/>
    <w:rsid w:val="00966C80"/>
    <w:rsid w:val="009B077D"/>
    <w:rsid w:val="009B17AD"/>
    <w:rsid w:val="009E2759"/>
    <w:rsid w:val="009E4A5B"/>
    <w:rsid w:val="00A01EC1"/>
    <w:rsid w:val="00A058C7"/>
    <w:rsid w:val="00A2220B"/>
    <w:rsid w:val="00A465E2"/>
    <w:rsid w:val="00A62848"/>
    <w:rsid w:val="00A653E7"/>
    <w:rsid w:val="00A66AFE"/>
    <w:rsid w:val="00A969EC"/>
    <w:rsid w:val="00B34B7F"/>
    <w:rsid w:val="00B41E18"/>
    <w:rsid w:val="00B57685"/>
    <w:rsid w:val="00B8392D"/>
    <w:rsid w:val="00BA6900"/>
    <w:rsid w:val="00C055CF"/>
    <w:rsid w:val="00C072DF"/>
    <w:rsid w:val="00C20E26"/>
    <w:rsid w:val="00C35E94"/>
    <w:rsid w:val="00C500DF"/>
    <w:rsid w:val="00CA38FC"/>
    <w:rsid w:val="00CD5ED8"/>
    <w:rsid w:val="00CE4881"/>
    <w:rsid w:val="00D200F4"/>
    <w:rsid w:val="00DB1FBC"/>
    <w:rsid w:val="00DF6E30"/>
    <w:rsid w:val="00E2072E"/>
    <w:rsid w:val="00EF55F6"/>
    <w:rsid w:val="00F345E3"/>
    <w:rsid w:val="00F75D41"/>
    <w:rsid w:val="00FC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7"/>
  </w:style>
  <w:style w:type="paragraph" w:styleId="2">
    <w:name w:val="heading 2"/>
    <w:basedOn w:val="a"/>
    <w:link w:val="20"/>
    <w:uiPriority w:val="9"/>
    <w:qFormat/>
    <w:rsid w:val="004E1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95D"/>
    <w:rPr>
      <w:b/>
      <w:bCs/>
    </w:rPr>
  </w:style>
  <w:style w:type="character" w:styleId="a5">
    <w:name w:val="Emphasis"/>
    <w:basedOn w:val="a0"/>
    <w:uiPriority w:val="20"/>
    <w:qFormat/>
    <w:rsid w:val="004E195D"/>
    <w:rPr>
      <w:i/>
      <w:iCs/>
    </w:rPr>
  </w:style>
  <w:style w:type="paragraph" w:customStyle="1" w:styleId="Default">
    <w:name w:val="Default"/>
    <w:rsid w:val="00573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User_452d</dc:creator>
  <cp:lastModifiedBy>User_452d</cp:lastModifiedBy>
  <cp:revision>45</cp:revision>
  <cp:lastPrinted>2020-09-04T11:14:00Z</cp:lastPrinted>
  <dcterms:created xsi:type="dcterms:W3CDTF">2020-09-04T06:54:00Z</dcterms:created>
  <dcterms:modified xsi:type="dcterms:W3CDTF">2021-02-24T08:39:00Z</dcterms:modified>
</cp:coreProperties>
</file>